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4D19" w14:textId="595F1052" w:rsidR="00B3355C" w:rsidRPr="00C81986" w:rsidRDefault="00B3355C" w:rsidP="00B93C60">
      <w:pPr>
        <w:widowControl w:val="0"/>
        <w:rPr>
          <w:b/>
          <w:lang w:val="en-US"/>
        </w:rPr>
      </w:pPr>
      <w:r w:rsidRPr="00C81986">
        <w:rPr>
          <w:b/>
          <w:lang w:val="en-US"/>
        </w:rPr>
        <w:t xml:space="preserve">PART I: Description of </w:t>
      </w:r>
      <w:r w:rsidR="009408FF">
        <w:rPr>
          <w:b/>
          <w:lang w:val="en-US"/>
        </w:rPr>
        <w:t xml:space="preserve">realized </w:t>
      </w:r>
      <w:r w:rsidRPr="00C81986">
        <w:rPr>
          <w:b/>
          <w:lang w:val="en-US"/>
        </w:rPr>
        <w:t xml:space="preserve">projects </w:t>
      </w:r>
      <w:r w:rsidR="00B93C60">
        <w:rPr>
          <w:b/>
          <w:lang w:val="en-US"/>
        </w:rPr>
        <w:t>related to composting</w:t>
      </w:r>
    </w:p>
    <w:tbl>
      <w:tblPr>
        <w:tblW w:w="14459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967"/>
        <w:gridCol w:w="3118"/>
        <w:gridCol w:w="2694"/>
        <w:gridCol w:w="3260"/>
      </w:tblGrid>
      <w:tr w:rsidR="00AA2A24" w:rsidRPr="00EC307C" w14:paraId="67FCC1E2" w14:textId="77777777" w:rsidTr="00474CCE">
        <w:trPr>
          <w:cantSplit/>
        </w:trPr>
        <w:tc>
          <w:tcPr>
            <w:tcW w:w="3420" w:type="dxa"/>
            <w:gridSpan w:val="2"/>
            <w:shd w:val="pct5" w:color="auto" w:fill="FFFFFF"/>
          </w:tcPr>
          <w:p w14:paraId="67FCC1E0" w14:textId="17532BD4" w:rsidR="00E2353A" w:rsidRPr="00EC307C" w:rsidRDefault="00E2353A" w:rsidP="00B93C60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11039" w:type="dxa"/>
            <w:gridSpan w:val="4"/>
          </w:tcPr>
          <w:p w14:paraId="67FCC1E1" w14:textId="122CB0AD" w:rsidR="00E2353A" w:rsidRPr="00EC307C" w:rsidRDefault="00C81986" w:rsidP="00B93C60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Sector</w:t>
            </w:r>
            <w:r>
              <w:rPr>
                <w:b/>
                <w:sz w:val="22"/>
                <w:szCs w:val="22"/>
                <w:lang w:val="en-GB"/>
              </w:rPr>
              <w:t>:</w:t>
            </w:r>
            <w:r w:rsidR="00A144D0">
              <w:rPr>
                <w:b/>
                <w:sz w:val="22"/>
                <w:szCs w:val="22"/>
                <w:lang w:val="en-GB"/>
              </w:rPr>
              <w:t xml:space="preserve">  </w:t>
            </w:r>
            <w:r w:rsidR="00E2353A" w:rsidRPr="00EC307C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AA2A24" w:rsidRPr="00EC307C" w14:paraId="67FCC1E9" w14:textId="77777777" w:rsidTr="00474CCE">
        <w:trPr>
          <w:cantSplit/>
        </w:trPr>
        <w:tc>
          <w:tcPr>
            <w:tcW w:w="1800" w:type="dxa"/>
            <w:shd w:val="pct5" w:color="auto" w:fill="FFFFFF"/>
          </w:tcPr>
          <w:p w14:paraId="67FCC1E3" w14:textId="77777777" w:rsidR="00E2353A" w:rsidRPr="00EC307C" w:rsidRDefault="00E2353A" w:rsidP="00B93C60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Location of the action</w:t>
            </w:r>
          </w:p>
        </w:tc>
        <w:tc>
          <w:tcPr>
            <w:tcW w:w="1620" w:type="dxa"/>
            <w:shd w:val="pct5" w:color="auto" w:fill="FFFFFF"/>
          </w:tcPr>
          <w:p w14:paraId="67FCC1E4" w14:textId="75AB1E62" w:rsidR="00E2353A" w:rsidRPr="00EC307C" w:rsidRDefault="00E2353A" w:rsidP="00B93C60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Cost of the action (</w:t>
            </w:r>
            <w:r w:rsidR="00B3355C">
              <w:rPr>
                <w:b/>
                <w:sz w:val="22"/>
                <w:szCs w:val="22"/>
                <w:lang w:val="en-GB"/>
              </w:rPr>
              <w:t>EUR</w:t>
            </w:r>
            <w:r w:rsidRPr="00EC307C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967" w:type="dxa"/>
            <w:shd w:val="pct5" w:color="auto" w:fill="FFFFFF"/>
          </w:tcPr>
          <w:p w14:paraId="67FCC1E5" w14:textId="77777777" w:rsidR="00E2353A" w:rsidRPr="00EC307C" w:rsidRDefault="00E2353A" w:rsidP="00B93C60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lead manager or partner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pct5" w:color="auto" w:fill="FFFFFF"/>
          </w:tcPr>
          <w:p w14:paraId="67FCC1E6" w14:textId="20309C1D" w:rsidR="00E2353A" w:rsidRPr="00EC307C" w:rsidRDefault="00E2353A" w:rsidP="00B93C60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Donors to the action (</w:t>
            </w:r>
            <w:r w:rsidR="00B3355C">
              <w:rPr>
                <w:b/>
                <w:sz w:val="22"/>
                <w:szCs w:val="22"/>
                <w:lang w:val="en-GB"/>
              </w:rPr>
              <w:t>programme</w:t>
            </w:r>
            <w:r w:rsidRPr="00EC307C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694" w:type="dxa"/>
            <w:shd w:val="pct5" w:color="auto" w:fill="FFFFFF"/>
          </w:tcPr>
          <w:p w14:paraId="67FCC1E7" w14:textId="77777777" w:rsidR="00E2353A" w:rsidRPr="00EC307C" w:rsidRDefault="00E2353A" w:rsidP="00B93C60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Amount contributed (by donor)</w:t>
            </w:r>
          </w:p>
        </w:tc>
        <w:tc>
          <w:tcPr>
            <w:tcW w:w="3260" w:type="dxa"/>
            <w:shd w:val="pct5" w:color="auto" w:fill="FFFFFF"/>
          </w:tcPr>
          <w:p w14:paraId="67FCC1E8" w14:textId="77777777" w:rsidR="00E2353A" w:rsidRPr="00EC307C" w:rsidRDefault="00E2353A" w:rsidP="00B93C60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Dates (from dd/mm/yyyy to dd/mm/yyyy)</w:t>
            </w:r>
          </w:p>
        </w:tc>
      </w:tr>
      <w:tr w:rsidR="00AA2A24" w:rsidRPr="00EC307C" w14:paraId="67FCC1F2" w14:textId="77777777" w:rsidTr="00474CCE">
        <w:trPr>
          <w:cantSplit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67FCC1EA" w14:textId="6CC52F9E" w:rsidR="00E2353A" w:rsidRPr="00EC307C" w:rsidRDefault="00E2353A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67FCC1EB" w14:textId="63C0A4CD" w:rsidR="00E2353A" w:rsidRPr="00EC307C" w:rsidRDefault="00E2353A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</w:tcPr>
          <w:p w14:paraId="67FCC1EC" w14:textId="40B9944E" w:rsidR="00E2353A" w:rsidRPr="00EC307C" w:rsidRDefault="00E2353A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67FCC1ED" w14:textId="2A7B542C" w:rsidR="00E2353A" w:rsidRPr="00EC307C" w:rsidRDefault="00E2353A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67FCC1EE" w14:textId="7F3C6A65" w:rsidR="00E2353A" w:rsidRPr="00EC307C" w:rsidRDefault="00E2353A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  <w:p w14:paraId="67FCC1EF" w14:textId="77777777" w:rsidR="00E2353A" w:rsidRPr="00EC307C" w:rsidRDefault="00E2353A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  <w:p w14:paraId="67FCC1F0" w14:textId="77777777" w:rsidR="00E2353A" w:rsidRPr="00EC307C" w:rsidRDefault="00E2353A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67FCC1F1" w14:textId="014CA42A" w:rsidR="00E2353A" w:rsidRPr="00EC307C" w:rsidRDefault="00E2353A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</w:tr>
      <w:tr w:rsidR="00AA2A24" w:rsidRPr="00EC307C" w14:paraId="67FCC1F5" w14:textId="77777777" w:rsidTr="00474CCE">
        <w:trPr>
          <w:cantSplit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2FC7F18F" w14:textId="77777777" w:rsidR="00B3355C" w:rsidRDefault="00E2353A" w:rsidP="00B93C60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 xml:space="preserve">Objectives and results of the </w:t>
            </w:r>
          </w:p>
          <w:p w14:paraId="67FCC1F3" w14:textId="52A8C630" w:rsidR="00E2353A" w:rsidRPr="00EC307C" w:rsidRDefault="00E2353A" w:rsidP="00B93C60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039" w:type="dxa"/>
            <w:gridSpan w:val="4"/>
            <w:tcBorders>
              <w:bottom w:val="single" w:sz="4" w:space="0" w:color="auto"/>
            </w:tcBorders>
          </w:tcPr>
          <w:p w14:paraId="67FCC1F4" w14:textId="3B76ABC7" w:rsidR="00A144D0" w:rsidRPr="00EC307C" w:rsidRDefault="00A144D0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</w:tr>
    </w:tbl>
    <w:p w14:paraId="4EEA7436" w14:textId="77777777" w:rsidR="00B93C60" w:rsidRDefault="00B93C60" w:rsidP="00B93C60">
      <w:pPr>
        <w:widowControl w:val="0"/>
      </w:pPr>
    </w:p>
    <w:p w14:paraId="3E6F4687" w14:textId="34BB6C45" w:rsidR="00B3355C" w:rsidRPr="00C81986" w:rsidRDefault="00B3355C" w:rsidP="00B93C60">
      <w:pPr>
        <w:widowControl w:val="0"/>
        <w:rPr>
          <w:b/>
          <w:lang w:val="en-US"/>
        </w:rPr>
      </w:pPr>
      <w:r w:rsidRPr="00C81986">
        <w:rPr>
          <w:b/>
          <w:lang w:val="en-US"/>
        </w:rPr>
        <w:t xml:space="preserve">PART II: Description of </w:t>
      </w:r>
      <w:r w:rsidR="009408FF">
        <w:rPr>
          <w:b/>
          <w:lang w:val="en-US"/>
        </w:rPr>
        <w:t xml:space="preserve">realized </w:t>
      </w:r>
      <w:r w:rsidRPr="00C81986">
        <w:rPr>
          <w:b/>
          <w:lang w:val="en-US"/>
        </w:rPr>
        <w:t xml:space="preserve">projects </w:t>
      </w:r>
      <w:r w:rsidR="00B93C60">
        <w:rPr>
          <w:b/>
          <w:lang w:val="en-US"/>
        </w:rPr>
        <w:t>related to waste management</w:t>
      </w:r>
    </w:p>
    <w:tbl>
      <w:tblPr>
        <w:tblW w:w="14459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967"/>
        <w:gridCol w:w="3118"/>
        <w:gridCol w:w="2694"/>
        <w:gridCol w:w="3260"/>
      </w:tblGrid>
      <w:tr w:rsidR="00B3355C" w:rsidRPr="00EC307C" w14:paraId="4EB097D8" w14:textId="77777777" w:rsidTr="00717D6A">
        <w:trPr>
          <w:cantSplit/>
        </w:trPr>
        <w:tc>
          <w:tcPr>
            <w:tcW w:w="3420" w:type="dxa"/>
            <w:gridSpan w:val="2"/>
            <w:shd w:val="pct5" w:color="auto" w:fill="FFFFFF"/>
          </w:tcPr>
          <w:p w14:paraId="302C15C8" w14:textId="77777777" w:rsidR="00B3355C" w:rsidRDefault="00B3355C" w:rsidP="00B93C60">
            <w:pPr>
              <w:widowControl w:val="0"/>
              <w:rPr>
                <w:b/>
                <w:sz w:val="22"/>
                <w:szCs w:val="22"/>
                <w:lang w:val="en-GB"/>
              </w:rPr>
            </w:pPr>
          </w:p>
          <w:p w14:paraId="6E3FCECC" w14:textId="622B3F66" w:rsidR="00B3355C" w:rsidRPr="00EC307C" w:rsidRDefault="00B3355C" w:rsidP="00B93C60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11039" w:type="dxa"/>
            <w:gridSpan w:val="4"/>
          </w:tcPr>
          <w:p w14:paraId="20ED67B7" w14:textId="0D269FED" w:rsidR="00B3355C" w:rsidRPr="00EC307C" w:rsidRDefault="00C81986" w:rsidP="00B93C60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Sector</w:t>
            </w:r>
            <w:r>
              <w:rPr>
                <w:b/>
                <w:sz w:val="22"/>
                <w:szCs w:val="22"/>
                <w:lang w:val="en-GB"/>
              </w:rPr>
              <w:t>:</w:t>
            </w:r>
            <w:r w:rsidR="00B3355C">
              <w:rPr>
                <w:b/>
                <w:sz w:val="22"/>
                <w:szCs w:val="22"/>
                <w:lang w:val="en-GB"/>
              </w:rPr>
              <w:t xml:space="preserve">  </w:t>
            </w:r>
            <w:r w:rsidR="00B3355C" w:rsidRPr="00EC307C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3355C" w:rsidRPr="00EC307C" w14:paraId="1FFDE876" w14:textId="77777777" w:rsidTr="00717D6A">
        <w:trPr>
          <w:cantSplit/>
        </w:trPr>
        <w:tc>
          <w:tcPr>
            <w:tcW w:w="1800" w:type="dxa"/>
            <w:shd w:val="pct5" w:color="auto" w:fill="FFFFFF"/>
          </w:tcPr>
          <w:p w14:paraId="67BE146E" w14:textId="77777777" w:rsidR="00B3355C" w:rsidRPr="00EC307C" w:rsidRDefault="00B3355C" w:rsidP="00B93C60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Location of the action</w:t>
            </w:r>
          </w:p>
        </w:tc>
        <w:tc>
          <w:tcPr>
            <w:tcW w:w="1620" w:type="dxa"/>
            <w:shd w:val="pct5" w:color="auto" w:fill="FFFFFF"/>
          </w:tcPr>
          <w:p w14:paraId="0222AD6F" w14:textId="77777777" w:rsidR="00B3355C" w:rsidRPr="00EC307C" w:rsidRDefault="00B3355C" w:rsidP="00B93C60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Cost of the action (</w:t>
            </w:r>
            <w:r>
              <w:rPr>
                <w:b/>
                <w:sz w:val="22"/>
                <w:szCs w:val="22"/>
                <w:lang w:val="en-GB"/>
              </w:rPr>
              <w:t>EUR</w:t>
            </w:r>
            <w:r w:rsidRPr="00EC307C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967" w:type="dxa"/>
            <w:shd w:val="pct5" w:color="auto" w:fill="FFFFFF"/>
          </w:tcPr>
          <w:p w14:paraId="07643D44" w14:textId="77777777" w:rsidR="00B3355C" w:rsidRPr="00EC307C" w:rsidRDefault="00B3355C" w:rsidP="00B93C60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lead manager or partner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pct5" w:color="auto" w:fill="FFFFFF"/>
          </w:tcPr>
          <w:p w14:paraId="2B8F0730" w14:textId="010DCEEB" w:rsidR="00B3355C" w:rsidRPr="00EC307C" w:rsidRDefault="00B3355C" w:rsidP="00B93C60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Donors to the action (</w:t>
            </w:r>
            <w:r>
              <w:rPr>
                <w:b/>
                <w:sz w:val="22"/>
                <w:szCs w:val="22"/>
                <w:lang w:val="en-GB"/>
              </w:rPr>
              <w:t>programme</w:t>
            </w:r>
            <w:r w:rsidRPr="00EC307C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694" w:type="dxa"/>
            <w:shd w:val="pct5" w:color="auto" w:fill="FFFFFF"/>
          </w:tcPr>
          <w:p w14:paraId="291390B9" w14:textId="77777777" w:rsidR="00B3355C" w:rsidRPr="00EC307C" w:rsidRDefault="00B3355C" w:rsidP="00B93C60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Amount contributed (by donor)</w:t>
            </w:r>
          </w:p>
        </w:tc>
        <w:tc>
          <w:tcPr>
            <w:tcW w:w="3260" w:type="dxa"/>
            <w:shd w:val="pct5" w:color="auto" w:fill="FFFFFF"/>
          </w:tcPr>
          <w:p w14:paraId="6EA3E10F" w14:textId="77777777" w:rsidR="00B3355C" w:rsidRPr="00EC307C" w:rsidRDefault="00B3355C" w:rsidP="00B93C60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Dates (from dd/mm/yyyy to dd/mm/yyyy)</w:t>
            </w:r>
          </w:p>
        </w:tc>
      </w:tr>
      <w:tr w:rsidR="00B3355C" w:rsidRPr="00EC307C" w14:paraId="3248BA0B" w14:textId="77777777" w:rsidTr="00717D6A">
        <w:trPr>
          <w:cantSplit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6ACBB73A" w14:textId="77777777" w:rsidR="00B3355C" w:rsidRPr="00EC307C" w:rsidRDefault="00B3355C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24412D66" w14:textId="77777777" w:rsidR="00B3355C" w:rsidRPr="00EC307C" w:rsidRDefault="00B3355C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</w:tcPr>
          <w:p w14:paraId="7377694F" w14:textId="77777777" w:rsidR="00B3355C" w:rsidRPr="00EC307C" w:rsidRDefault="00B3355C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470FF1F0" w14:textId="77777777" w:rsidR="00B3355C" w:rsidRPr="00EC307C" w:rsidRDefault="00B3355C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49C14FF1" w14:textId="77777777" w:rsidR="00B3355C" w:rsidRPr="00EC307C" w:rsidRDefault="00B3355C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  <w:p w14:paraId="18249C88" w14:textId="77777777" w:rsidR="00B3355C" w:rsidRPr="00EC307C" w:rsidRDefault="00B3355C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  <w:p w14:paraId="4F95C7ED" w14:textId="77777777" w:rsidR="00B3355C" w:rsidRPr="00EC307C" w:rsidRDefault="00B3355C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4023A39E" w14:textId="77777777" w:rsidR="00B3355C" w:rsidRPr="00EC307C" w:rsidRDefault="00B3355C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</w:tr>
      <w:tr w:rsidR="00B3355C" w:rsidRPr="00EC307C" w14:paraId="1D330CD6" w14:textId="77777777" w:rsidTr="00717D6A">
        <w:trPr>
          <w:cantSplit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2B160313" w14:textId="77777777" w:rsidR="00B3355C" w:rsidRDefault="00B3355C" w:rsidP="00B93C60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 xml:space="preserve">Objectives and results of the </w:t>
            </w:r>
          </w:p>
          <w:p w14:paraId="0680C9E5" w14:textId="77777777" w:rsidR="00B3355C" w:rsidRPr="00EC307C" w:rsidRDefault="00B3355C" w:rsidP="00B93C60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039" w:type="dxa"/>
            <w:gridSpan w:val="4"/>
            <w:tcBorders>
              <w:bottom w:val="single" w:sz="4" w:space="0" w:color="auto"/>
            </w:tcBorders>
          </w:tcPr>
          <w:p w14:paraId="15CE0F71" w14:textId="77777777" w:rsidR="00B3355C" w:rsidRPr="00EC307C" w:rsidRDefault="00B3355C" w:rsidP="00B93C60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</w:tr>
    </w:tbl>
    <w:p w14:paraId="264C5873" w14:textId="1379268B" w:rsidR="00B3355C" w:rsidRDefault="00B3355C" w:rsidP="00B93C60">
      <w:pPr>
        <w:widowControl w:val="0"/>
      </w:pPr>
    </w:p>
    <w:p w14:paraId="4B24B29E" w14:textId="7A252BA7" w:rsidR="00B93C60" w:rsidRDefault="00C81986" w:rsidP="00B93C60">
      <w:pPr>
        <w:widowControl w:val="0"/>
        <w:rPr>
          <w:b/>
          <w:lang w:val="en-US"/>
        </w:rPr>
      </w:pPr>
      <w:r w:rsidRPr="00C81986">
        <w:rPr>
          <w:b/>
          <w:lang w:val="en-US"/>
        </w:rPr>
        <w:t xml:space="preserve">PART III: Description of </w:t>
      </w:r>
      <w:r w:rsidR="009408FF">
        <w:rPr>
          <w:b/>
          <w:lang w:val="en-US"/>
        </w:rPr>
        <w:t xml:space="preserve">realized projects </w:t>
      </w:r>
      <w:bookmarkStart w:id="0" w:name="_GoBack"/>
      <w:bookmarkEnd w:id="0"/>
      <w:r w:rsidR="00B93C60">
        <w:rPr>
          <w:b/>
          <w:lang w:val="en-US"/>
        </w:rPr>
        <w:t>related to agriculture, environment or similar areas</w:t>
      </w:r>
    </w:p>
    <w:tbl>
      <w:tblPr>
        <w:tblW w:w="14459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967"/>
        <w:gridCol w:w="3118"/>
        <w:gridCol w:w="2694"/>
        <w:gridCol w:w="3260"/>
      </w:tblGrid>
      <w:tr w:rsidR="009408FF" w:rsidRPr="00EC307C" w14:paraId="73A31435" w14:textId="77777777" w:rsidTr="00D0663A">
        <w:trPr>
          <w:cantSplit/>
        </w:trPr>
        <w:tc>
          <w:tcPr>
            <w:tcW w:w="3420" w:type="dxa"/>
            <w:gridSpan w:val="2"/>
            <w:shd w:val="pct5" w:color="auto" w:fill="FFFFFF"/>
          </w:tcPr>
          <w:p w14:paraId="48F78B0A" w14:textId="77777777" w:rsidR="009408FF" w:rsidRDefault="009408FF" w:rsidP="00D0663A">
            <w:pPr>
              <w:widowControl w:val="0"/>
              <w:rPr>
                <w:b/>
                <w:sz w:val="22"/>
                <w:szCs w:val="22"/>
                <w:lang w:val="en-GB"/>
              </w:rPr>
            </w:pPr>
          </w:p>
          <w:p w14:paraId="5B9DDD0B" w14:textId="77777777" w:rsidR="009408FF" w:rsidRPr="00EC307C" w:rsidRDefault="009408FF" w:rsidP="00D0663A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11039" w:type="dxa"/>
            <w:gridSpan w:val="4"/>
          </w:tcPr>
          <w:p w14:paraId="5235C3BD" w14:textId="77777777" w:rsidR="009408FF" w:rsidRPr="00EC307C" w:rsidRDefault="009408FF" w:rsidP="00D0663A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Sector</w:t>
            </w:r>
            <w:r>
              <w:rPr>
                <w:b/>
                <w:sz w:val="22"/>
                <w:szCs w:val="22"/>
                <w:lang w:val="en-GB"/>
              </w:rPr>
              <w:t xml:space="preserve">:  </w:t>
            </w:r>
            <w:r w:rsidRPr="00EC307C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9408FF" w:rsidRPr="00EC307C" w14:paraId="0F71F2AC" w14:textId="77777777" w:rsidTr="00D0663A">
        <w:trPr>
          <w:cantSplit/>
        </w:trPr>
        <w:tc>
          <w:tcPr>
            <w:tcW w:w="1800" w:type="dxa"/>
            <w:shd w:val="pct5" w:color="auto" w:fill="FFFFFF"/>
          </w:tcPr>
          <w:p w14:paraId="524B1A55" w14:textId="77777777" w:rsidR="009408FF" w:rsidRPr="00EC307C" w:rsidRDefault="009408FF" w:rsidP="00D0663A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Location of the action</w:t>
            </w:r>
          </w:p>
        </w:tc>
        <w:tc>
          <w:tcPr>
            <w:tcW w:w="1620" w:type="dxa"/>
            <w:shd w:val="pct5" w:color="auto" w:fill="FFFFFF"/>
          </w:tcPr>
          <w:p w14:paraId="263E0A12" w14:textId="77777777" w:rsidR="009408FF" w:rsidRPr="00EC307C" w:rsidRDefault="009408FF" w:rsidP="00D0663A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Cost of the action (</w:t>
            </w:r>
            <w:r>
              <w:rPr>
                <w:b/>
                <w:sz w:val="22"/>
                <w:szCs w:val="22"/>
                <w:lang w:val="en-GB"/>
              </w:rPr>
              <w:t>EUR</w:t>
            </w:r>
            <w:r w:rsidRPr="00EC307C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967" w:type="dxa"/>
            <w:shd w:val="pct5" w:color="auto" w:fill="FFFFFF"/>
          </w:tcPr>
          <w:p w14:paraId="35150A30" w14:textId="77777777" w:rsidR="009408FF" w:rsidRPr="00EC307C" w:rsidRDefault="009408FF" w:rsidP="00D0663A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lead manager or partner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pct5" w:color="auto" w:fill="FFFFFF"/>
          </w:tcPr>
          <w:p w14:paraId="0334AF61" w14:textId="77777777" w:rsidR="009408FF" w:rsidRPr="00EC307C" w:rsidRDefault="009408FF" w:rsidP="00D0663A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Donors to the action (</w:t>
            </w:r>
            <w:r>
              <w:rPr>
                <w:b/>
                <w:sz w:val="22"/>
                <w:szCs w:val="22"/>
                <w:lang w:val="en-GB"/>
              </w:rPr>
              <w:t>programme</w:t>
            </w:r>
            <w:r w:rsidRPr="00EC307C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694" w:type="dxa"/>
            <w:shd w:val="pct5" w:color="auto" w:fill="FFFFFF"/>
          </w:tcPr>
          <w:p w14:paraId="1738CAD9" w14:textId="77777777" w:rsidR="009408FF" w:rsidRPr="00EC307C" w:rsidRDefault="009408FF" w:rsidP="00D0663A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Amount contributed (by donor)</w:t>
            </w:r>
          </w:p>
        </w:tc>
        <w:tc>
          <w:tcPr>
            <w:tcW w:w="3260" w:type="dxa"/>
            <w:shd w:val="pct5" w:color="auto" w:fill="FFFFFF"/>
          </w:tcPr>
          <w:p w14:paraId="78CA998F" w14:textId="77777777" w:rsidR="009408FF" w:rsidRPr="00EC307C" w:rsidRDefault="009408FF" w:rsidP="00D0663A">
            <w:pPr>
              <w:widowControl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Dates (from dd/mm/yyyy to dd/mm/yyyy)</w:t>
            </w:r>
          </w:p>
        </w:tc>
      </w:tr>
      <w:tr w:rsidR="009408FF" w:rsidRPr="00EC307C" w14:paraId="297B3693" w14:textId="77777777" w:rsidTr="00D0663A">
        <w:trPr>
          <w:cantSplit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21775D5E" w14:textId="77777777" w:rsidR="009408FF" w:rsidRPr="00EC307C" w:rsidRDefault="009408FF" w:rsidP="00D0663A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7B45B16B" w14:textId="77777777" w:rsidR="009408FF" w:rsidRPr="00EC307C" w:rsidRDefault="009408FF" w:rsidP="00D0663A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</w:tcPr>
          <w:p w14:paraId="3BB440A5" w14:textId="77777777" w:rsidR="009408FF" w:rsidRPr="00EC307C" w:rsidRDefault="009408FF" w:rsidP="00D0663A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14:paraId="0D20CDA4" w14:textId="77777777" w:rsidR="009408FF" w:rsidRPr="00EC307C" w:rsidRDefault="009408FF" w:rsidP="00D0663A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3E7DBBEF" w14:textId="77777777" w:rsidR="009408FF" w:rsidRPr="00EC307C" w:rsidRDefault="009408FF" w:rsidP="00D0663A">
            <w:pPr>
              <w:widowControl w:val="0"/>
              <w:rPr>
                <w:sz w:val="22"/>
                <w:szCs w:val="22"/>
                <w:lang w:val="en-GB"/>
              </w:rPr>
            </w:pPr>
          </w:p>
          <w:p w14:paraId="789F91DE" w14:textId="77777777" w:rsidR="009408FF" w:rsidRPr="00EC307C" w:rsidRDefault="009408FF" w:rsidP="00D0663A">
            <w:pPr>
              <w:widowControl w:val="0"/>
              <w:rPr>
                <w:sz w:val="22"/>
                <w:szCs w:val="22"/>
                <w:lang w:val="en-GB"/>
              </w:rPr>
            </w:pPr>
          </w:p>
          <w:p w14:paraId="1CABEDE2" w14:textId="77777777" w:rsidR="009408FF" w:rsidRPr="00EC307C" w:rsidRDefault="009408FF" w:rsidP="00D0663A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0AD1B0E0" w14:textId="77777777" w:rsidR="009408FF" w:rsidRPr="00EC307C" w:rsidRDefault="009408FF" w:rsidP="00D0663A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</w:tr>
      <w:tr w:rsidR="009408FF" w:rsidRPr="00EC307C" w14:paraId="20E1843D" w14:textId="77777777" w:rsidTr="00D0663A">
        <w:trPr>
          <w:cantSplit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76E97DE4" w14:textId="77777777" w:rsidR="009408FF" w:rsidRDefault="009408FF" w:rsidP="00D0663A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 xml:space="preserve">Objectives and results of the </w:t>
            </w:r>
          </w:p>
          <w:p w14:paraId="768F8185" w14:textId="77777777" w:rsidR="009408FF" w:rsidRPr="00EC307C" w:rsidRDefault="009408FF" w:rsidP="00D0663A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EC307C">
              <w:rPr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039" w:type="dxa"/>
            <w:gridSpan w:val="4"/>
            <w:tcBorders>
              <w:bottom w:val="single" w:sz="4" w:space="0" w:color="auto"/>
            </w:tcBorders>
          </w:tcPr>
          <w:p w14:paraId="7A68C885" w14:textId="77777777" w:rsidR="009408FF" w:rsidRPr="00EC307C" w:rsidRDefault="009408FF" w:rsidP="00D0663A">
            <w:pPr>
              <w:widowControl w:val="0"/>
              <w:rPr>
                <w:sz w:val="22"/>
                <w:szCs w:val="22"/>
                <w:lang w:val="en-GB"/>
              </w:rPr>
            </w:pPr>
          </w:p>
        </w:tc>
      </w:tr>
    </w:tbl>
    <w:p w14:paraId="38E158E6" w14:textId="77777777" w:rsidR="009408FF" w:rsidRPr="00C81986" w:rsidRDefault="009408FF" w:rsidP="00B93C60">
      <w:pPr>
        <w:widowControl w:val="0"/>
        <w:rPr>
          <w:b/>
          <w:lang w:val="en-US"/>
        </w:rPr>
      </w:pPr>
    </w:p>
    <w:sectPr w:rsidR="009408FF" w:rsidRPr="00C81986" w:rsidSect="00BD4B12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46E4" w14:textId="77777777" w:rsidR="000B6C0A" w:rsidRDefault="000B6C0A" w:rsidP="00BD4B12">
      <w:r>
        <w:separator/>
      </w:r>
    </w:p>
  </w:endnote>
  <w:endnote w:type="continuationSeparator" w:id="0">
    <w:p w14:paraId="3763083A" w14:textId="77777777" w:rsidR="000B6C0A" w:rsidRDefault="000B6C0A" w:rsidP="00BD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DD47" w14:textId="77777777" w:rsidR="000B6C0A" w:rsidRDefault="000B6C0A" w:rsidP="00BD4B12">
      <w:r>
        <w:separator/>
      </w:r>
    </w:p>
  </w:footnote>
  <w:footnote w:type="continuationSeparator" w:id="0">
    <w:p w14:paraId="7730C51E" w14:textId="77777777" w:rsidR="000B6C0A" w:rsidRDefault="000B6C0A" w:rsidP="00BD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257C"/>
    <w:multiLevelType w:val="hybridMultilevel"/>
    <w:tmpl w:val="A0B24BA6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4487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F4EF1"/>
    <w:multiLevelType w:val="hybridMultilevel"/>
    <w:tmpl w:val="45C86126"/>
    <w:lvl w:ilvl="0" w:tplc="9CB8D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4867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9C21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28C0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D249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5AE7D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882E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383D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A38F6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27A1F"/>
    <w:multiLevelType w:val="hybridMultilevel"/>
    <w:tmpl w:val="B3CA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687C"/>
    <w:multiLevelType w:val="hybridMultilevel"/>
    <w:tmpl w:val="433E0E0E"/>
    <w:lvl w:ilvl="0" w:tplc="E82C9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6615"/>
    <w:multiLevelType w:val="hybridMultilevel"/>
    <w:tmpl w:val="B2D0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E0E6A"/>
    <w:multiLevelType w:val="hybridMultilevel"/>
    <w:tmpl w:val="33ACA3EA"/>
    <w:lvl w:ilvl="0" w:tplc="E82C9C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C6955"/>
    <w:multiLevelType w:val="hybridMultilevel"/>
    <w:tmpl w:val="51048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C128C"/>
    <w:multiLevelType w:val="hybridMultilevel"/>
    <w:tmpl w:val="8E20D6FC"/>
    <w:lvl w:ilvl="0" w:tplc="46C4487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67F46362">
      <w:start w:val="1"/>
      <w:numFmt w:val="bullet"/>
      <w:lvlText w:val="*"/>
      <w:lvlJc w:val="left"/>
      <w:pPr>
        <w:tabs>
          <w:tab w:val="num" w:pos="736"/>
        </w:tabs>
        <w:ind w:left="736" w:hanging="360"/>
      </w:pPr>
      <w:rPr>
        <w:rFonts w:ascii="Vrinda" w:hAnsi="Vrinda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6"/>
        </w:tabs>
        <w:ind w:left="21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6"/>
        </w:tabs>
        <w:ind w:left="28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6"/>
        </w:tabs>
        <w:ind w:left="36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6"/>
        </w:tabs>
        <w:ind w:left="43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6"/>
        </w:tabs>
        <w:ind w:left="50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180"/>
      </w:pPr>
    </w:lvl>
  </w:abstractNum>
  <w:abstractNum w:abstractNumId="8" w15:restartNumberingAfterBreak="0">
    <w:nsid w:val="625A5A82"/>
    <w:multiLevelType w:val="hybridMultilevel"/>
    <w:tmpl w:val="FB60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2srA0NDE2NTABUko6SsGpxcWZ+XkgBUa1AJKOS84sAAAA"/>
    <w:docVar w:name="__grammarly61__i" w:val="H4sIAAAAAAAEAKtWckksSQxILCpxzi/NK1GyMqwFAAEhoTITAAAA"/>
    <w:docVar w:name="__grammarly61_1" w:val="H4sIAAAAAAAEAKtWcslPLs1NzSvxTFGyUkq2MDZNs0wy07UwMjDVNUlNsdC1NDdI1k1OMTA2T0w2MTdPMlXSUQpOLS7OzM8DaTGuBQC/nzZYQwAAAA=="/>
  </w:docVars>
  <w:rsids>
    <w:rsidRoot w:val="00BD4B12"/>
    <w:rsid w:val="00006FF0"/>
    <w:rsid w:val="0001350C"/>
    <w:rsid w:val="000B6C0A"/>
    <w:rsid w:val="00100480"/>
    <w:rsid w:val="001067DA"/>
    <w:rsid w:val="001A295F"/>
    <w:rsid w:val="00260B0A"/>
    <w:rsid w:val="00312BC8"/>
    <w:rsid w:val="00371BA8"/>
    <w:rsid w:val="00474CCE"/>
    <w:rsid w:val="006827A2"/>
    <w:rsid w:val="00754E3E"/>
    <w:rsid w:val="00833E1C"/>
    <w:rsid w:val="00835014"/>
    <w:rsid w:val="008569DA"/>
    <w:rsid w:val="008A0ED5"/>
    <w:rsid w:val="009408FF"/>
    <w:rsid w:val="00A0685B"/>
    <w:rsid w:val="00A144D0"/>
    <w:rsid w:val="00A91D48"/>
    <w:rsid w:val="00AA2A24"/>
    <w:rsid w:val="00B253B4"/>
    <w:rsid w:val="00B3355C"/>
    <w:rsid w:val="00B93C60"/>
    <w:rsid w:val="00BD4B12"/>
    <w:rsid w:val="00BE029A"/>
    <w:rsid w:val="00C032A0"/>
    <w:rsid w:val="00C81986"/>
    <w:rsid w:val="00CA7F7F"/>
    <w:rsid w:val="00CB3F3D"/>
    <w:rsid w:val="00CD5C07"/>
    <w:rsid w:val="00D82BB5"/>
    <w:rsid w:val="00E2353A"/>
    <w:rsid w:val="00E6638E"/>
    <w:rsid w:val="00E81F9B"/>
    <w:rsid w:val="00EB7C95"/>
    <w:rsid w:val="00EC307C"/>
    <w:rsid w:val="00F3292F"/>
    <w:rsid w:val="00F73114"/>
    <w:rsid w:val="00F7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CC1E0"/>
  <w15:docId w15:val="{FAACA67B-2A9D-4B72-A84A-E34B8A12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FF"/>
    <w:rPr>
      <w:rFonts w:ascii="Times New Roman" w:eastAsia="Times New Roman" w:hAnsi="Times New Roman" w:cs="Times New Roman"/>
      <w:lang w:val="es-ES_trad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 Char,Char"/>
    <w:basedOn w:val="Normal"/>
    <w:link w:val="FootnoteTextChar"/>
    <w:semiHidden/>
    <w:rsid w:val="00BD4B12"/>
    <w:rPr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rsid w:val="00BD4B12"/>
    <w:rPr>
      <w:rFonts w:ascii="Times New Roman" w:eastAsia="Times New Roman" w:hAnsi="Times New Roman" w:cs="Times New Roman"/>
      <w:sz w:val="20"/>
      <w:szCs w:val="20"/>
      <w:lang w:val="es-ES_tradnl" w:eastAsia="en-GB"/>
    </w:rPr>
  </w:style>
  <w:style w:type="character" w:styleId="FootnoteReference">
    <w:name w:val="footnote reference"/>
    <w:aliases w:val=" BVI fnr,BVI fnr, BVI fnr Car Car,BVI fnr Car, BVI fnr Car Car Car Car, BVI fnr Car Car Car Car Char"/>
    <w:basedOn w:val="DefaultParagraphFont"/>
    <w:link w:val="Char2"/>
    <w:rsid w:val="00BD4B12"/>
    <w:rPr>
      <w:vertAlign w:val="superscript"/>
    </w:rPr>
  </w:style>
  <w:style w:type="paragraph" w:customStyle="1" w:styleId="Char2">
    <w:name w:val="Char2"/>
    <w:basedOn w:val="Normal"/>
    <w:link w:val="FootnoteReference"/>
    <w:rsid w:val="00BD4B12"/>
    <w:pPr>
      <w:spacing w:after="160" w:line="240" w:lineRule="exact"/>
    </w:pPr>
    <w:rPr>
      <w:rFonts w:asciiTheme="minorHAnsi" w:eastAsiaTheme="minorEastAsia" w:hAnsiTheme="minorHAnsi" w:cstheme="minorBidi"/>
      <w:vertAlign w:val="superscript"/>
      <w:lang w:val="en-US" w:eastAsia="en-US"/>
    </w:rPr>
  </w:style>
  <w:style w:type="paragraph" w:styleId="ListParagraph">
    <w:name w:val="List Paragraph"/>
    <w:basedOn w:val="Normal"/>
    <w:uiPriority w:val="34"/>
    <w:qFormat/>
    <w:rsid w:val="00BD4B12"/>
    <w:pPr>
      <w:ind w:left="720"/>
      <w:contextualSpacing/>
    </w:pPr>
  </w:style>
  <w:style w:type="paragraph" w:customStyle="1" w:styleId="Default">
    <w:name w:val="Default"/>
    <w:rsid w:val="001067D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mk-MK" w:eastAsia="mk-MK"/>
    </w:rPr>
  </w:style>
  <w:style w:type="paragraph" w:styleId="Header">
    <w:name w:val="header"/>
    <w:basedOn w:val="Normal"/>
    <w:link w:val="HeaderChar"/>
    <w:uiPriority w:val="99"/>
    <w:unhideWhenUsed/>
    <w:rsid w:val="00EB7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C95"/>
    <w:rPr>
      <w:rFonts w:ascii="Times New Roman" w:eastAsia="Times New Roman" w:hAnsi="Times New Roman" w:cs="Times New Roman"/>
      <w:lang w:val="es-ES_tradnl" w:eastAsia="en-GB"/>
    </w:rPr>
  </w:style>
  <w:style w:type="paragraph" w:styleId="Footer">
    <w:name w:val="footer"/>
    <w:basedOn w:val="Normal"/>
    <w:link w:val="FooterChar"/>
    <w:uiPriority w:val="99"/>
    <w:unhideWhenUsed/>
    <w:rsid w:val="00EB7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C95"/>
    <w:rPr>
      <w:rFonts w:ascii="Times New Roman" w:eastAsia="Times New Roman" w:hAnsi="Times New Roman" w:cs="Times New Roman"/>
      <w:lang w:val="es-ES_trad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"St. Kliment Ohridski"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Nedelkovski</dc:creator>
  <cp:keywords/>
  <dc:description/>
  <cp:lastModifiedBy>Igor Nedelkovski</cp:lastModifiedBy>
  <cp:revision>4</cp:revision>
  <dcterms:created xsi:type="dcterms:W3CDTF">2019-03-17T20:53:00Z</dcterms:created>
  <dcterms:modified xsi:type="dcterms:W3CDTF">2019-11-19T06:19:00Z</dcterms:modified>
</cp:coreProperties>
</file>